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94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268"/>
        <w:gridCol w:w="2552"/>
        <w:gridCol w:w="61"/>
        <w:gridCol w:w="1498"/>
      </w:tblGrid>
      <w:tr w:rsidR="00587A0F" w:rsidRPr="007C6820" w:rsidTr="00587A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7C6820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7C6820">
              <w:rPr>
                <w:sz w:val="26"/>
                <w:szCs w:val="26"/>
              </w:rPr>
              <w:t>/</w:t>
            </w:r>
            <w:proofErr w:type="spellStart"/>
            <w:r w:rsidRPr="007C6820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Название проектного предложения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Учреждение, адрес места реализации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Стоимость </w:t>
            </w:r>
            <w:proofErr w:type="spellStart"/>
            <w:r>
              <w:rPr>
                <w:sz w:val="26"/>
                <w:szCs w:val="26"/>
              </w:rPr>
              <w:t>реализации</w:t>
            </w:r>
            <w:r w:rsidRPr="007C6820">
              <w:rPr>
                <w:sz w:val="26"/>
                <w:szCs w:val="26"/>
              </w:rPr>
              <w:t>руб</w:t>
            </w:r>
            <w:proofErr w:type="spellEnd"/>
            <w:r w:rsidRPr="007C6820">
              <w:rPr>
                <w:sz w:val="26"/>
                <w:szCs w:val="26"/>
              </w:rPr>
              <w:t>.</w:t>
            </w:r>
          </w:p>
        </w:tc>
      </w:tr>
      <w:tr w:rsidR="00587A0F" w:rsidRPr="007C6820" w:rsidTr="00587A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Значимые события: </w:t>
            </w:r>
          </w:p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«Победа ZA нами»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МАУ СШ «Знамя»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УР, </w:t>
            </w:r>
            <w:proofErr w:type="gramStart"/>
            <w:r w:rsidRPr="007C6820">
              <w:rPr>
                <w:sz w:val="26"/>
                <w:szCs w:val="26"/>
              </w:rPr>
              <w:t>г</w:t>
            </w:r>
            <w:proofErr w:type="gramEnd"/>
            <w:r w:rsidRPr="007C6820">
              <w:rPr>
                <w:sz w:val="26"/>
                <w:szCs w:val="26"/>
              </w:rPr>
              <w:t xml:space="preserve">. Воткинск, 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ул. Орджоникидзе,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C68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460400,0</w:t>
            </w:r>
          </w:p>
        </w:tc>
      </w:tr>
      <w:tr w:rsidR="00587A0F" w:rsidRPr="007C6820" w:rsidTr="00587A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Значимые события: </w:t>
            </w:r>
          </w:p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Планета Юмора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МАУ СШ «Знамя»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УР, </w:t>
            </w:r>
            <w:proofErr w:type="gramStart"/>
            <w:r w:rsidRPr="007C6820">
              <w:rPr>
                <w:sz w:val="26"/>
                <w:szCs w:val="26"/>
              </w:rPr>
              <w:t>г</w:t>
            </w:r>
            <w:proofErr w:type="gramEnd"/>
            <w:r w:rsidRPr="007C6820">
              <w:rPr>
                <w:sz w:val="26"/>
                <w:szCs w:val="26"/>
              </w:rPr>
              <w:t xml:space="preserve">. Воткинск, 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ул. Школьная,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C68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470000,0</w:t>
            </w:r>
          </w:p>
        </w:tc>
      </w:tr>
      <w:tr w:rsidR="00587A0F" w:rsidRPr="007C6820" w:rsidTr="00587A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Общественные пространства: </w:t>
            </w:r>
          </w:p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Открытая эстрада в Парке Победы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МАУ  «ДК Юбилейный»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УР, </w:t>
            </w:r>
            <w:proofErr w:type="gramStart"/>
            <w:r w:rsidRPr="007C6820">
              <w:rPr>
                <w:sz w:val="26"/>
                <w:szCs w:val="26"/>
              </w:rPr>
              <w:t>г</w:t>
            </w:r>
            <w:proofErr w:type="gramEnd"/>
            <w:r w:rsidRPr="007C6820">
              <w:rPr>
                <w:sz w:val="26"/>
                <w:szCs w:val="26"/>
              </w:rPr>
              <w:t xml:space="preserve">. Воткинск, 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ул. Мира, 19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C68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470000,0</w:t>
            </w:r>
          </w:p>
        </w:tc>
      </w:tr>
      <w:tr w:rsidR="00587A0F" w:rsidRPr="007C6820" w:rsidTr="00587A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Значимые события: Оборудование тренажерами зала «Уралец»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МАУ СШ «Знамя»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УР, </w:t>
            </w:r>
            <w:proofErr w:type="gramStart"/>
            <w:r w:rsidRPr="007C6820">
              <w:rPr>
                <w:sz w:val="26"/>
                <w:szCs w:val="26"/>
              </w:rPr>
              <w:t>г</w:t>
            </w:r>
            <w:proofErr w:type="gramEnd"/>
            <w:r w:rsidRPr="007C6820">
              <w:rPr>
                <w:sz w:val="26"/>
                <w:szCs w:val="26"/>
              </w:rPr>
              <w:t>. Воткинск, ул. Шувалова, 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C68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462411,0</w:t>
            </w:r>
          </w:p>
        </w:tc>
      </w:tr>
      <w:tr w:rsidR="00587A0F" w:rsidRPr="007C6820" w:rsidTr="00587A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Общественные пространства: </w:t>
            </w:r>
          </w:p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Молодёжный парк 2.0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МАУ МЦ «Победа»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УР, </w:t>
            </w:r>
            <w:proofErr w:type="gramStart"/>
            <w:r w:rsidRPr="007C6820">
              <w:rPr>
                <w:sz w:val="26"/>
                <w:szCs w:val="26"/>
              </w:rPr>
              <w:t>г</w:t>
            </w:r>
            <w:proofErr w:type="gramEnd"/>
            <w:r w:rsidRPr="007C6820">
              <w:rPr>
                <w:sz w:val="26"/>
                <w:szCs w:val="26"/>
              </w:rPr>
              <w:t xml:space="preserve">. Воткинск, 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ул. Школьная,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0F" w:rsidRPr="007C6820" w:rsidRDefault="00587A0F" w:rsidP="0004317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C68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470000,0</w:t>
            </w:r>
          </w:p>
        </w:tc>
      </w:tr>
      <w:tr w:rsidR="00587A0F" w:rsidRPr="007C6820" w:rsidTr="00587A0F">
        <w:tblPrEx>
          <w:tblLook w:val="000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Значимые события: </w:t>
            </w:r>
            <w:proofErr w:type="spellStart"/>
            <w:r w:rsidRPr="007C6820">
              <w:rPr>
                <w:sz w:val="26"/>
                <w:szCs w:val="26"/>
              </w:rPr>
              <w:t>Спортрадио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МБОУ СОШ  №1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УР, </w:t>
            </w:r>
            <w:proofErr w:type="gramStart"/>
            <w:r w:rsidRPr="007C6820">
              <w:rPr>
                <w:sz w:val="26"/>
                <w:szCs w:val="26"/>
              </w:rPr>
              <w:t>г</w:t>
            </w:r>
            <w:proofErr w:type="gramEnd"/>
            <w:r w:rsidRPr="007C6820">
              <w:rPr>
                <w:sz w:val="26"/>
                <w:szCs w:val="26"/>
              </w:rPr>
              <w:t xml:space="preserve">. Воткинск, </w:t>
            </w:r>
          </w:p>
          <w:p w:rsidR="00587A0F" w:rsidRPr="007C6820" w:rsidRDefault="00587A0F" w:rsidP="00043173">
            <w:pPr>
              <w:pStyle w:val="a3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ул. Песчаная, 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0F" w:rsidRPr="007C6820" w:rsidRDefault="00587A0F" w:rsidP="0004317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C68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470000,0</w:t>
            </w:r>
          </w:p>
        </w:tc>
      </w:tr>
      <w:tr w:rsidR="00587A0F" w:rsidRPr="007C6820" w:rsidTr="00587A0F">
        <w:tblPrEx>
          <w:tblLook w:val="000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0F" w:rsidRPr="007C6820" w:rsidRDefault="00587A0F" w:rsidP="00043173">
            <w:pPr>
              <w:pStyle w:val="ConsPlusNormal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Значимые события: Фестиваль 3d моделирования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>МАУ «Воткинский лицей»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 w:rsidRPr="007C6820">
              <w:rPr>
                <w:sz w:val="26"/>
                <w:szCs w:val="26"/>
              </w:rPr>
              <w:t xml:space="preserve">УР, </w:t>
            </w:r>
            <w:proofErr w:type="gramStart"/>
            <w:r w:rsidRPr="007C6820">
              <w:rPr>
                <w:sz w:val="26"/>
                <w:szCs w:val="26"/>
              </w:rPr>
              <w:t>г</w:t>
            </w:r>
            <w:proofErr w:type="gramEnd"/>
            <w:r w:rsidRPr="007C6820">
              <w:rPr>
                <w:sz w:val="26"/>
                <w:szCs w:val="26"/>
              </w:rPr>
              <w:t xml:space="preserve">. Воткинск, </w:t>
            </w:r>
          </w:p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7C6820">
              <w:rPr>
                <w:sz w:val="26"/>
                <w:szCs w:val="26"/>
              </w:rPr>
              <w:t>ул</w:t>
            </w:r>
            <w:proofErr w:type="spellEnd"/>
            <w:proofErr w:type="gramEnd"/>
            <w:r w:rsidRPr="007C6820">
              <w:rPr>
                <w:sz w:val="26"/>
                <w:szCs w:val="26"/>
              </w:rPr>
              <w:t xml:space="preserve"> Мира, 27а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0F" w:rsidRPr="007C6820" w:rsidRDefault="00587A0F" w:rsidP="0004317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C68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469966,0</w:t>
            </w:r>
          </w:p>
        </w:tc>
      </w:tr>
      <w:tr w:rsidR="00587A0F" w:rsidRPr="007C6820" w:rsidTr="00587A0F">
        <w:tblPrEx>
          <w:tblLook w:val="0000"/>
        </w:tblPrEx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0F" w:rsidRPr="007C6820" w:rsidRDefault="00587A0F" w:rsidP="0004317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0F" w:rsidRPr="007C6820" w:rsidRDefault="00587A0F" w:rsidP="0004317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3272777,0</w:t>
            </w:r>
          </w:p>
        </w:tc>
      </w:tr>
    </w:tbl>
    <w:p w:rsidR="00D2091E" w:rsidRDefault="00D2091E"/>
    <w:sectPr w:rsidR="00D2091E" w:rsidSect="00D20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6697F"/>
    <w:rsid w:val="00337E5B"/>
    <w:rsid w:val="004D1DBF"/>
    <w:rsid w:val="0056697F"/>
    <w:rsid w:val="00587A0F"/>
    <w:rsid w:val="008E5A1D"/>
    <w:rsid w:val="00962A2A"/>
    <w:rsid w:val="00B76E29"/>
    <w:rsid w:val="00D2091E"/>
    <w:rsid w:val="00EE4867"/>
    <w:rsid w:val="00FD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669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56697F"/>
    <w:rPr>
      <w:rFonts w:ascii="Calibri" w:eastAsia="Times New Roman" w:hAnsi="Calibri" w:cs="Calibri"/>
      <w:lang w:eastAsia="ru-RU"/>
    </w:rPr>
  </w:style>
  <w:style w:type="paragraph" w:styleId="a3">
    <w:name w:val="No Spacing"/>
    <w:uiPriority w:val="1"/>
    <w:qFormat/>
    <w:rsid w:val="0056697F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2024-09-27T09:12:00Z</dcterms:created>
  <dcterms:modified xsi:type="dcterms:W3CDTF">2024-10-14T05:45:00Z</dcterms:modified>
</cp:coreProperties>
</file>